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CF" w:rsidRPr="00AD20D3" w:rsidRDefault="001036CF" w:rsidP="001036CF">
      <w:pPr>
        <w:jc w:val="center"/>
        <w:rPr>
          <w:b/>
        </w:rPr>
      </w:pPr>
      <w:r w:rsidRPr="00AD20D3">
        <w:rPr>
          <w:rFonts w:hint="eastAsia"/>
          <w:b/>
        </w:rPr>
        <w:t>～ソンクラ実習報告書～</w:t>
      </w:r>
    </w:p>
    <w:p w:rsidR="001036CF" w:rsidRDefault="001036CF" w:rsidP="001036CF">
      <w:pPr>
        <w:wordWrap w:val="0"/>
        <w:jc w:val="right"/>
      </w:pPr>
      <w:r>
        <w:rPr>
          <w:rFonts w:hint="eastAsia"/>
        </w:rPr>
        <w:t>6</w:t>
      </w:r>
      <w:r>
        <w:rPr>
          <w:rFonts w:hint="eastAsia"/>
        </w:rPr>
        <w:t>月</w:t>
      </w:r>
      <w:r>
        <w:rPr>
          <w:rFonts w:hint="eastAsia"/>
        </w:rPr>
        <w:t xml:space="preserve">30 </w:t>
      </w:r>
      <w:r>
        <w:rPr>
          <w:rFonts w:hint="eastAsia"/>
        </w:rPr>
        <w:t>日（土）</w:t>
      </w:r>
    </w:p>
    <w:p w:rsidR="001036CF" w:rsidRDefault="001036CF" w:rsidP="001036CF">
      <w:pPr>
        <w:jc w:val="right"/>
      </w:pPr>
      <w:r>
        <w:rPr>
          <w:rFonts w:hint="eastAsia"/>
        </w:rPr>
        <w:t xml:space="preserve">N4 </w:t>
      </w:r>
      <w:r>
        <w:rPr>
          <w:rFonts w:hint="eastAsia"/>
        </w:rPr>
        <w:t>井樋美香</w:t>
      </w:r>
    </w:p>
    <w:p w:rsidR="00A82A40" w:rsidRDefault="00A82A40">
      <w:pPr>
        <w:rPr>
          <w:rFonts w:hint="eastAsia"/>
        </w:rPr>
      </w:pPr>
    </w:p>
    <w:p w:rsidR="001036CF" w:rsidRDefault="001036CF" w:rsidP="00F37B86">
      <w:pPr>
        <w:ind w:firstLineChars="100" w:firstLine="210"/>
        <w:rPr>
          <w:rFonts w:hint="eastAsia"/>
        </w:rPr>
      </w:pPr>
      <w:r>
        <w:rPr>
          <w:rFonts w:hint="eastAsia"/>
        </w:rPr>
        <w:t>今日は朝から</w:t>
      </w:r>
      <w:proofErr w:type="spellStart"/>
      <w:r>
        <w:rPr>
          <w:rFonts w:hint="eastAsia"/>
        </w:rPr>
        <w:t>Hatyai</w:t>
      </w:r>
      <w:proofErr w:type="spellEnd"/>
      <w:r>
        <w:rPr>
          <w:rFonts w:hint="eastAsia"/>
        </w:rPr>
        <w:t>市内に買い物に行きました。デパートやホテル兼デパートの</w:t>
      </w:r>
      <w:r>
        <w:rPr>
          <w:rFonts w:hint="eastAsia"/>
        </w:rPr>
        <w:t>33</w:t>
      </w:r>
      <w:r>
        <w:rPr>
          <w:rFonts w:hint="eastAsia"/>
        </w:rPr>
        <w:t>階の屋上でビュッフェを食べたりしました。ビュッフェは</w:t>
      </w:r>
      <w:r>
        <w:rPr>
          <w:rFonts w:hint="eastAsia"/>
        </w:rPr>
        <w:t>1</w:t>
      </w:r>
      <w:r>
        <w:rPr>
          <w:rFonts w:hint="eastAsia"/>
        </w:rPr>
        <w:t>人</w:t>
      </w:r>
      <w:r>
        <w:rPr>
          <w:rFonts w:hint="eastAsia"/>
        </w:rPr>
        <w:t>99</w:t>
      </w:r>
      <w:r>
        <w:rPr>
          <w:rFonts w:hint="eastAsia"/>
        </w:rPr>
        <w:t>バーツで安かった上、サモンがまたもや御馳走してくれ</w:t>
      </w:r>
      <w:r w:rsidR="00763537">
        <w:rPr>
          <w:rFonts w:hint="eastAsia"/>
        </w:rPr>
        <w:t>、</w:t>
      </w:r>
      <w:proofErr w:type="spellStart"/>
      <w:r w:rsidR="00763537">
        <w:rPr>
          <w:rFonts w:hint="eastAsia"/>
        </w:rPr>
        <w:t>Hatyai</w:t>
      </w:r>
      <w:proofErr w:type="spellEnd"/>
      <w:r w:rsidR="00763537">
        <w:rPr>
          <w:rFonts w:hint="eastAsia"/>
        </w:rPr>
        <w:t>が一望でき素晴らしい眺めでした</w:t>
      </w:r>
      <w:r>
        <w:rPr>
          <w:rFonts w:hint="eastAsia"/>
        </w:rPr>
        <w:t>。高級デパートは日本と物価があまり変わらなかったように思います。おみやげを買い、日本でもタイ料理を食べれるようにインスタント食品を買ったりしました。</w:t>
      </w:r>
    </w:p>
    <w:p w:rsidR="001036CF" w:rsidRDefault="001036CF" w:rsidP="00F37B86">
      <w:pPr>
        <w:ind w:firstLineChars="100" w:firstLine="210"/>
        <w:rPr>
          <w:rFonts w:hint="eastAsia"/>
        </w:rPr>
      </w:pPr>
      <w:r>
        <w:rPr>
          <w:rFonts w:hint="eastAsia"/>
        </w:rPr>
        <w:t>その後は</w:t>
      </w:r>
      <w:r>
        <w:rPr>
          <w:rFonts w:hint="eastAsia"/>
        </w:rPr>
        <w:t>Floating market</w:t>
      </w:r>
      <w:r>
        <w:rPr>
          <w:rFonts w:hint="eastAsia"/>
        </w:rPr>
        <w:t>に行き、屋台や水上マーケットでの</w:t>
      </w:r>
      <w:r w:rsidR="00F37B86">
        <w:rPr>
          <w:rFonts w:hint="eastAsia"/>
        </w:rPr>
        <w:t>タイ料理を食べました。衛生的にちょっと怪し</w:t>
      </w:r>
      <w:r w:rsidR="00763537">
        <w:rPr>
          <w:rFonts w:hint="eastAsia"/>
        </w:rPr>
        <w:t>い</w:t>
      </w:r>
      <w:r w:rsidR="00F37B86">
        <w:rPr>
          <w:rFonts w:hint="eastAsia"/>
        </w:rPr>
        <w:t>そうなのですが、とてもおいしかったです。毎日が夏まつりでタイの人が羨ましくなりました。</w:t>
      </w:r>
    </w:p>
    <w:p w:rsidR="00F37B86" w:rsidRDefault="00F37B86" w:rsidP="009C2CCC">
      <w:pPr>
        <w:ind w:firstLineChars="100" w:firstLine="210"/>
        <w:rPr>
          <w:rFonts w:hint="eastAsia"/>
        </w:rPr>
      </w:pPr>
      <w:r>
        <w:rPr>
          <w:rFonts w:hint="eastAsia"/>
        </w:rPr>
        <w:t>夜はコンビニで買った夕食を寮で食べたのですが…私がここでじんましんを出してしまい、</w:t>
      </w:r>
      <w:r w:rsidR="009C2CCC">
        <w:rPr>
          <w:rFonts w:hint="eastAsia"/>
        </w:rPr>
        <w:t>最初は顔のみだったのですが全身に広がったので、</w:t>
      </w:r>
      <w:r>
        <w:rPr>
          <w:rFonts w:hint="eastAsia"/>
        </w:rPr>
        <w:t>何かの食品に</w:t>
      </w:r>
      <w:r w:rsidR="009C2CCC">
        <w:rPr>
          <w:rFonts w:hint="eastAsia"/>
        </w:rPr>
        <w:t>アレルギー反応を起こしたみたいです。</w:t>
      </w:r>
      <w:r w:rsidR="009C2CCC">
        <w:rPr>
          <w:rFonts w:hint="eastAsia"/>
        </w:rPr>
        <w:t>1</w:t>
      </w:r>
      <w:r w:rsidR="009C2CCC">
        <w:rPr>
          <w:rFonts w:hint="eastAsia"/>
        </w:rPr>
        <w:t>週間の疲れが溜まっていたのもあり、頂いた薬を飲んでゆっくり休むことにしました。迷惑をかけた皆さんごめんなさい</w:t>
      </w:r>
      <w:r w:rsidR="009C2CCC">
        <w:rPr>
          <w:rFonts w:hint="eastAsia"/>
        </w:rPr>
        <w:t>!!</w:t>
      </w:r>
      <w:r w:rsidR="009C2CCC">
        <w:rPr>
          <w:rFonts w:hint="eastAsia"/>
        </w:rPr>
        <w:t>お岩さんのようになった顔面も元に戻り、現在はすっかり元気です。</w:t>
      </w:r>
    </w:p>
    <w:p w:rsidR="009C2CCC" w:rsidRDefault="00763537" w:rsidP="00F37B86">
      <w:pPr>
        <w:ind w:firstLineChars="100" w:firstLine="210"/>
        <w:rPr>
          <w:rFonts w:hint="eastAsia"/>
        </w:rPr>
      </w:pPr>
      <w:r>
        <w:rPr>
          <w:rFonts w:hint="eastAsia"/>
        </w:rPr>
        <w:t>また御報告します。</w:t>
      </w:r>
    </w:p>
    <w:p w:rsidR="00763537" w:rsidRDefault="00763537" w:rsidP="00F37B86">
      <w:pPr>
        <w:ind w:firstLineChars="100" w:firstLine="210"/>
        <w:rPr>
          <w:rFonts w:hint="eastAsia"/>
        </w:rPr>
      </w:pPr>
    </w:p>
    <w:p w:rsidR="00763537" w:rsidRDefault="00763537">
      <w:pPr>
        <w:rPr>
          <w:rFonts w:hint="eastAsia"/>
        </w:rPr>
      </w:pPr>
      <w:r>
        <w:rPr>
          <w:rFonts w:hint="eastAsia"/>
        </w:rPr>
        <w:t>↓</w:t>
      </w:r>
      <w:r>
        <w:rPr>
          <w:rFonts w:hint="eastAsia"/>
        </w:rPr>
        <w:t>Floating market</w:t>
      </w:r>
      <w:r>
        <w:rPr>
          <w:rFonts w:hint="eastAsia"/>
        </w:rPr>
        <w:t>にて　　　　　　　　　　　　　↓デパート屋上にて</w:t>
      </w:r>
    </w:p>
    <w:p w:rsidR="00763537" w:rsidRPr="001036CF" w:rsidRDefault="00763537">
      <w:r>
        <w:rPr>
          <w:noProof/>
        </w:rPr>
        <w:drawing>
          <wp:anchor distT="0" distB="0" distL="114300" distR="114300" simplePos="0" relativeHeight="251659264" behindDoc="0" locked="0" layoutInCell="1" allowOverlap="1">
            <wp:simplePos x="0" y="0"/>
            <wp:positionH relativeFrom="column">
              <wp:posOffset>3158490</wp:posOffset>
            </wp:positionH>
            <wp:positionV relativeFrom="paragraph">
              <wp:posOffset>34925</wp:posOffset>
            </wp:positionV>
            <wp:extent cx="2391410" cy="1790700"/>
            <wp:effectExtent l="19050" t="0" r="8890" b="0"/>
            <wp:wrapNone/>
            <wp:docPr id="2" name="図 1" descr="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JPG"/>
                    <pic:cNvPicPr/>
                  </pic:nvPicPr>
                  <pic:blipFill>
                    <a:blip r:embed="rId4" cstate="print"/>
                    <a:stretch>
                      <a:fillRect/>
                    </a:stretch>
                  </pic:blipFill>
                  <pic:spPr>
                    <a:xfrm>
                      <a:off x="0" y="0"/>
                      <a:ext cx="2391410" cy="1790700"/>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34925</wp:posOffset>
            </wp:positionV>
            <wp:extent cx="2392680" cy="1790700"/>
            <wp:effectExtent l="19050" t="0" r="7620" b="0"/>
            <wp:wrapNone/>
            <wp:docPr id="1" name="図 0" descr="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JPG"/>
                    <pic:cNvPicPr/>
                  </pic:nvPicPr>
                  <pic:blipFill>
                    <a:blip r:embed="rId5" cstate="print"/>
                    <a:stretch>
                      <a:fillRect/>
                    </a:stretch>
                  </pic:blipFill>
                  <pic:spPr>
                    <a:xfrm>
                      <a:off x="0" y="0"/>
                      <a:ext cx="2392680" cy="1790700"/>
                    </a:xfrm>
                    <a:prstGeom prst="rect">
                      <a:avLst/>
                    </a:prstGeom>
                  </pic:spPr>
                </pic:pic>
              </a:graphicData>
            </a:graphic>
          </wp:anchor>
        </w:drawing>
      </w:r>
    </w:p>
    <w:sectPr w:rsidR="00763537" w:rsidRPr="001036CF" w:rsidSect="00A82A4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36CF"/>
    <w:rsid w:val="001036CF"/>
    <w:rsid w:val="00763537"/>
    <w:rsid w:val="009C2CCC"/>
    <w:rsid w:val="00A82A40"/>
    <w:rsid w:val="00F37B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5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353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ＨＡＲＵＫＡ　ＩＢＩ</dc:creator>
  <cp:lastModifiedBy>ＨＡＲＵＫＡ　ＩＢＩ</cp:lastModifiedBy>
  <cp:revision>1</cp:revision>
  <dcterms:created xsi:type="dcterms:W3CDTF">2012-07-02T09:25:00Z</dcterms:created>
  <dcterms:modified xsi:type="dcterms:W3CDTF">2012-07-02T10:17:00Z</dcterms:modified>
</cp:coreProperties>
</file>